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31" w:rsidRPr="00BD3BFA" w:rsidRDefault="00356A31" w:rsidP="00356A31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356A31" w:rsidRPr="00BD3BFA" w:rsidRDefault="00356A31" w:rsidP="00356A31">
      <w:pPr>
        <w:jc w:val="both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Pr="00DA474B">
        <w:rPr>
          <w:rFonts w:cs="Calibri"/>
          <w:sz w:val="24"/>
          <w:szCs w:val="24"/>
        </w:rPr>
        <w:t>per 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M4C1I1.4-2022-981-P-16620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Una scuola per il futuro e un futuro per la scuola</w:t>
      </w:r>
      <w:r w:rsidRPr="00BD3BFA">
        <w:rPr>
          <w:rFonts w:cs="Calibri"/>
          <w:b/>
          <w:bCs/>
          <w:sz w:val="24"/>
          <w:szCs w:val="24"/>
        </w:rPr>
        <w:t xml:space="preserve"> - </w:t>
      </w:r>
      <w:r w:rsidRPr="00BD3BFA">
        <w:rPr>
          <w:rFonts w:cs="Calibri"/>
          <w:sz w:val="24"/>
          <w:szCs w:val="24"/>
        </w:rPr>
        <w:t xml:space="preserve">CUP </w:t>
      </w:r>
      <w:r w:rsidRPr="00BD3BFA">
        <w:rPr>
          <w:rFonts w:cs="Calibri"/>
          <w:b/>
          <w:bCs/>
          <w:sz w:val="24"/>
          <w:szCs w:val="24"/>
        </w:rPr>
        <w:t>F54D22003860006</w:t>
      </w:r>
    </w:p>
    <w:p w:rsidR="00356A31" w:rsidRPr="00BD3BFA" w:rsidRDefault="00356A31" w:rsidP="00356A31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356A31" w:rsidRDefault="00356A31" w:rsidP="00356A31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0D5712">
        <w:rPr>
          <w:rFonts w:cs="Calibri"/>
          <w:sz w:val="24"/>
          <w:szCs w:val="24"/>
        </w:rPr>
        <w:t xml:space="preserve">dell’Istituto </w:t>
      </w:r>
      <w:r w:rsidRPr="000D5712">
        <w:rPr>
          <w:rFonts w:cs="Calibri"/>
          <w:b/>
          <w:bCs/>
          <w:sz w:val="24"/>
          <w:szCs w:val="24"/>
        </w:rPr>
        <w:t xml:space="preserve">ISTITUTO COMPRENSIVO E. DE MAGISTRIS CAIC88500L P.I. 92105290925 </w:t>
      </w:r>
    </w:p>
    <w:p w:rsidR="00356A31" w:rsidRDefault="00356A31" w:rsidP="00356A31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:rsidR="00356A31" w:rsidRPr="000D5712" w:rsidRDefault="00356A31" w:rsidP="00356A31">
      <w:pPr>
        <w:spacing w:before="120" w:after="120" w:line="276" w:lineRule="auto"/>
        <w:ind w:left="142"/>
        <w:jc w:val="both"/>
        <w:rPr>
          <w:rFonts w:cs="Calibri"/>
          <w:bCs/>
          <w:sz w:val="24"/>
          <w:szCs w:val="24"/>
        </w:rPr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________________________________________________________________________________ (indicare se il partecipante rientra tra il personale interno alla Istituzione scolastica, se appartiene ad altra Istituzione scolastica, ovvero se è dipendente di altra P.A., o se è esperto esterno)</w:t>
      </w:r>
    </w:p>
    <w:p w:rsidR="00356A31" w:rsidRPr="00BD3BFA" w:rsidRDefault="00356A31" w:rsidP="00356A31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356A31" w:rsidRPr="00BD3BFA" w:rsidRDefault="00356A31" w:rsidP="00356A31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2000,</w:t>
      </w:r>
    </w:p>
    <w:p w:rsidR="00356A31" w:rsidRPr="00BD3BFA" w:rsidRDefault="00356A31" w:rsidP="00356A31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356A31" w:rsidRPr="000546B7" w:rsidRDefault="00356A31" w:rsidP="00356A31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DA474B">
        <w:rPr>
          <w:rFonts w:cs="Calibri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DA474B">
        <w:rPr>
          <w:rFonts w:cs="Calibri"/>
          <w:sz w:val="24"/>
          <w:szCs w:val="24"/>
        </w:rPr>
        <w:t xml:space="preserve"> - Codice progetto </w:t>
      </w:r>
      <w:r w:rsidRPr="00DA474B">
        <w:rPr>
          <w:rFonts w:cs="Calibri"/>
          <w:b/>
          <w:bCs/>
          <w:sz w:val="24"/>
          <w:szCs w:val="24"/>
        </w:rPr>
        <w:t>M4C1I1.4-2022-981-P-16620</w:t>
      </w:r>
      <w:r w:rsidRPr="00DA474B">
        <w:rPr>
          <w:rFonts w:cs="Calibri"/>
          <w:sz w:val="24"/>
          <w:szCs w:val="24"/>
        </w:rPr>
        <w:t xml:space="preserve"> - Titolo </w:t>
      </w:r>
      <w:r w:rsidRPr="00DA474B">
        <w:rPr>
          <w:rFonts w:cs="Calibri"/>
          <w:b/>
          <w:bCs/>
          <w:sz w:val="24"/>
          <w:szCs w:val="24"/>
        </w:rPr>
        <w:t>Una scuola per il futuro e un futuro per la scuola.</w:t>
      </w:r>
    </w:p>
    <w:p w:rsidR="00356A31" w:rsidRPr="00BD3BFA" w:rsidRDefault="00356A31" w:rsidP="00356A31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6335"/>
      </w:tblGrid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DA36A3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553" w:type="dxa"/>
            <w:vAlign w:val="center"/>
          </w:tcPr>
          <w:p w:rsidR="00356A31" w:rsidRPr="00BD3BFA" w:rsidRDefault="00356A31" w:rsidP="00DA36A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335" w:type="dxa"/>
            <w:vAlign w:val="center"/>
          </w:tcPr>
          <w:p w:rsidR="00356A31" w:rsidRPr="00BD3BFA" w:rsidRDefault="00356A31" w:rsidP="00DA36A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6E6B46" w:rsidRDefault="00356A31" w:rsidP="00DA36A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6E6B46" w:rsidRDefault="00356A31" w:rsidP="00DA36A3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spellStart"/>
            <w:r w:rsidRPr="006E6B46">
              <w:rPr>
                <w:rFonts w:asciiTheme="minorHAnsi" w:hAnsiTheme="minorHAnsi" w:cs="Calibri"/>
                <w:sz w:val="24"/>
                <w:szCs w:val="24"/>
              </w:rPr>
              <w:t>Mentoring</w:t>
            </w:r>
            <w:proofErr w:type="spellEnd"/>
            <w:r w:rsidRPr="006E6B46">
              <w:rPr>
                <w:rFonts w:asciiTheme="minorHAnsi" w:hAnsiTheme="minorHAnsi" w:cs="Calibri"/>
                <w:sz w:val="24"/>
                <w:szCs w:val="24"/>
              </w:rPr>
              <w:t xml:space="preserve"> e orientamento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6E6B46" w:rsidRDefault="00356A31" w:rsidP="00DA36A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6E6B46" w:rsidRDefault="00356A31" w:rsidP="00DA36A3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Potenziamento competenze di base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italiano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0D5712" w:rsidRDefault="00356A31" w:rsidP="00DA36A3">
            <w:pPr>
              <w:rPr>
                <w:rFonts w:cs="Calibri"/>
                <w:sz w:val="24"/>
                <w:szCs w:val="24"/>
              </w:rPr>
            </w:pPr>
            <w:r w:rsidRPr="000D5712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0D5712" w:rsidRDefault="00356A31" w:rsidP="00DA36A3">
            <w:pPr>
              <w:jc w:val="both"/>
              <w:rPr>
                <w:rFonts w:cs="Calibri"/>
                <w:sz w:val="24"/>
                <w:szCs w:val="24"/>
              </w:rPr>
            </w:pPr>
            <w:r w:rsidRPr="000D5712">
              <w:rPr>
                <w:rFonts w:cs="Calibri"/>
                <w:sz w:val="24"/>
                <w:szCs w:val="24"/>
              </w:rPr>
              <w:t xml:space="preserve">Potenziamento competenze di base </w:t>
            </w:r>
            <w:r>
              <w:rPr>
                <w:rFonts w:cs="Calibri"/>
                <w:sz w:val="24"/>
                <w:szCs w:val="24"/>
              </w:rPr>
              <w:t>matematica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6E6B46" w:rsidRDefault="00356A31" w:rsidP="00DA36A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6E6B46" w:rsidRDefault="00356A31" w:rsidP="00DA36A3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Orientamento per le famiglie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6E6B46" w:rsidRDefault="00356A31" w:rsidP="00DA36A3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6E6B46" w:rsidRDefault="00356A31" w:rsidP="00DA36A3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Percorsi laboratoriali co-curriculari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26F98">
              <w:rPr>
                <w:rFonts w:cs="Calibri"/>
                <w:sz w:val="24"/>
                <w:szCs w:val="24"/>
              </w:rPr>
              <w:t>stem_coding</w:t>
            </w:r>
            <w:proofErr w:type="spellEnd"/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0D5712" w:rsidRDefault="00356A31" w:rsidP="00DA36A3">
            <w:pPr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0D5712" w:rsidRDefault="00356A31" w:rsidP="00DA36A3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Percorsi laboratoriali co-curriculari</w:t>
            </w:r>
            <w:r>
              <w:rPr>
                <w:rFonts w:cs="Calibri"/>
                <w:sz w:val="24"/>
                <w:szCs w:val="24"/>
              </w:rPr>
              <w:t xml:space="preserve"> inglese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0D5712" w:rsidRDefault="00356A31" w:rsidP="00DA36A3">
            <w:pPr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0D5712" w:rsidRDefault="00356A31" w:rsidP="00DA36A3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Percorsi laboratoriali co-curriculari</w:t>
            </w:r>
            <w:r>
              <w:rPr>
                <w:rFonts w:cs="Calibri"/>
                <w:sz w:val="24"/>
                <w:szCs w:val="24"/>
              </w:rPr>
              <w:t xml:space="preserve"> teatro</w:t>
            </w:r>
          </w:p>
        </w:tc>
      </w:tr>
      <w:tr w:rsidR="00356A31" w:rsidRPr="00BD3BFA" w:rsidTr="00DA36A3">
        <w:trPr>
          <w:jc w:val="center"/>
        </w:trPr>
        <w:tc>
          <w:tcPr>
            <w:tcW w:w="1549" w:type="dxa"/>
            <w:vAlign w:val="center"/>
          </w:tcPr>
          <w:p w:rsidR="00356A31" w:rsidRPr="00BD3BFA" w:rsidRDefault="00356A31" w:rsidP="00356A31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356A31" w:rsidRPr="000D5712" w:rsidRDefault="00356A31" w:rsidP="00DA36A3">
            <w:pPr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356A31" w:rsidRPr="000D5712" w:rsidRDefault="00356A31" w:rsidP="00DA36A3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8407C">
              <w:rPr>
                <w:rFonts w:cs="Calibri"/>
                <w:sz w:val="24"/>
                <w:szCs w:val="24"/>
              </w:rPr>
              <w:t>Percorsi laboratoriali co-curriculari</w:t>
            </w:r>
            <w:r>
              <w:rPr>
                <w:rFonts w:cs="Calibri"/>
                <w:sz w:val="24"/>
                <w:szCs w:val="24"/>
              </w:rPr>
              <w:t xml:space="preserve"> sport</w:t>
            </w:r>
          </w:p>
        </w:tc>
      </w:tr>
    </w:tbl>
    <w:bookmarkEnd w:id="0"/>
    <w:p w:rsidR="00356A31" w:rsidRPr="00BD3BFA" w:rsidRDefault="00356A31" w:rsidP="00356A31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356A31" w:rsidRPr="00BD3BFA" w:rsidRDefault="00356A31" w:rsidP="00356A31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356A31" w:rsidRPr="00BD3BFA" w:rsidRDefault="00356A31" w:rsidP="00356A3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356A31" w:rsidRPr="00BD3BFA" w:rsidRDefault="00356A31" w:rsidP="00356A3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356A31" w:rsidRPr="00BD3BFA" w:rsidRDefault="00356A31" w:rsidP="00356A3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356A31" w:rsidRPr="00BD3BFA" w:rsidRDefault="00356A31" w:rsidP="00356A31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356A31" w:rsidRPr="00BD3BFA" w:rsidRDefault="00356A31" w:rsidP="00356A3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356A31" w:rsidRPr="00BD3BFA" w:rsidRDefault="00356A31" w:rsidP="00356A3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56A31" w:rsidRPr="00BD3BFA" w:rsidRDefault="00356A31" w:rsidP="00356A3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356A31" w:rsidRPr="00BD3BFA" w:rsidRDefault="00356A31" w:rsidP="00356A3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356A31" w:rsidRPr="00BD3BFA" w:rsidRDefault="00356A31" w:rsidP="00356A31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56A31" w:rsidRPr="00BD3BFA" w:rsidRDefault="00356A31" w:rsidP="00356A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356A31" w:rsidRPr="00BD3BFA" w:rsidRDefault="00356A31" w:rsidP="00356A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356A31" w:rsidRPr="00BD3BFA" w:rsidRDefault="00356A31" w:rsidP="00356A31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</w:t>
      </w:r>
      <w:r w:rsidRPr="00A26180">
        <w:rPr>
          <w:rFonts w:cs="Calibri"/>
          <w:sz w:val="24"/>
          <w:szCs w:val="24"/>
        </w:rPr>
        <w:t>[</w:t>
      </w:r>
      <w:r w:rsidRPr="00A26180">
        <w:rPr>
          <w:rFonts w:cs="Calibri"/>
          <w:i/>
          <w:iCs/>
          <w:sz w:val="24"/>
          <w:szCs w:val="24"/>
        </w:rPr>
        <w:t>o se sì a quali</w:t>
      </w:r>
      <w:r w:rsidRPr="00A26180">
        <w:rPr>
          <w:rFonts w:cs="Calibri"/>
          <w:sz w:val="24"/>
          <w:szCs w:val="24"/>
        </w:rPr>
        <w:t>];</w:t>
      </w:r>
      <w:r w:rsidRPr="00BD3BFA">
        <w:rPr>
          <w:rFonts w:cs="Calibri"/>
          <w:sz w:val="24"/>
          <w:szCs w:val="24"/>
        </w:rPr>
        <w:t xml:space="preserve"> 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:rsidR="00356A31" w:rsidRPr="00BD3BFA" w:rsidRDefault="00356A31" w:rsidP="00356A31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356A31" w:rsidRPr="00BD3BFA" w:rsidRDefault="00356A31" w:rsidP="00356A31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</w:t>
      </w:r>
      <w:r>
        <w:rPr>
          <w:rFonts w:cs="Calibri"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</w:t>
      </w:r>
      <w:r w:rsidRPr="00BD3BFA">
        <w:rPr>
          <w:rFonts w:cs="Calibri"/>
          <w:sz w:val="24"/>
          <w:szCs w:val="24"/>
        </w:rPr>
        <w:t>_______________________________________;</w:t>
      </w:r>
    </w:p>
    <w:p w:rsidR="004E3528" w:rsidRDefault="00356A31" w:rsidP="004E352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1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</w:t>
      </w:r>
      <w:r>
        <w:rPr>
          <w:rFonts w:cs="Calibri"/>
          <w:sz w:val="24"/>
          <w:szCs w:val="24"/>
        </w:rPr>
        <w:t>e con l’esercizio dell’incarico.</w:t>
      </w:r>
    </w:p>
    <w:p w:rsidR="004E3528" w:rsidRDefault="004E3528" w:rsidP="004E3528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p w:rsidR="004E3528" w:rsidRDefault="004E3528" w:rsidP="004E352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Autovalutazione: </w:t>
      </w:r>
    </w:p>
    <w:p w:rsidR="001B79E9" w:rsidRPr="004E3528" w:rsidRDefault="001B79E9" w:rsidP="001B79E9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1419"/>
        <w:gridCol w:w="2058"/>
        <w:gridCol w:w="1620"/>
      </w:tblGrid>
      <w:tr w:rsidR="004E3528" w:rsidRPr="00FB40F2" w:rsidTr="004E3528">
        <w:trPr>
          <w:trHeight w:val="480"/>
        </w:trPr>
        <w:tc>
          <w:tcPr>
            <w:tcW w:w="2353" w:type="pct"/>
            <w:shd w:val="clear" w:color="auto" w:fill="BDBDBD"/>
          </w:tcPr>
          <w:p w:rsidR="004E3528" w:rsidRPr="00FB40F2" w:rsidRDefault="004E3528" w:rsidP="00DA36A3">
            <w:pPr>
              <w:spacing w:line="281" w:lineRule="exact"/>
              <w:ind w:left="108"/>
              <w:rPr>
                <w:rFonts w:cs="Cambria"/>
                <w:b/>
                <w:sz w:val="24"/>
              </w:rPr>
            </w:pPr>
            <w:proofErr w:type="spellStart"/>
            <w:r w:rsidRPr="00FB40F2">
              <w:rPr>
                <w:rFonts w:cs="Cambria"/>
                <w:b/>
                <w:sz w:val="24"/>
              </w:rPr>
              <w:t>Titolo</w:t>
            </w:r>
            <w:proofErr w:type="spellEnd"/>
            <w:r w:rsidRPr="00FB40F2">
              <w:rPr>
                <w:rFonts w:cs="Cambria"/>
                <w:b/>
                <w:spacing w:val="-8"/>
                <w:sz w:val="24"/>
              </w:rPr>
              <w:t xml:space="preserve"> </w:t>
            </w:r>
            <w:r w:rsidRPr="00FB40F2">
              <w:rPr>
                <w:rFonts w:cs="Cambria"/>
                <w:b/>
                <w:sz w:val="24"/>
              </w:rPr>
              <w:t>di</w:t>
            </w:r>
            <w:r w:rsidRPr="00FB40F2">
              <w:rPr>
                <w:rFonts w:cs="Cambria"/>
                <w:b/>
                <w:spacing w:val="-6"/>
                <w:sz w:val="24"/>
              </w:rPr>
              <w:t xml:space="preserve"> </w:t>
            </w:r>
            <w:r>
              <w:rPr>
                <w:rFonts w:cs="Cambria"/>
                <w:b/>
                <w:sz w:val="24"/>
              </w:rPr>
              <w:t xml:space="preserve">studio </w:t>
            </w:r>
          </w:p>
        </w:tc>
        <w:tc>
          <w:tcPr>
            <w:tcW w:w="737" w:type="pct"/>
            <w:shd w:val="clear" w:color="auto" w:fill="BDBDBD"/>
          </w:tcPr>
          <w:p w:rsidR="004E3528" w:rsidRPr="00FB40F2" w:rsidRDefault="004E3528" w:rsidP="00DA36A3">
            <w:pPr>
              <w:spacing w:line="281" w:lineRule="exact"/>
              <w:ind w:right="302"/>
              <w:jc w:val="right"/>
              <w:rPr>
                <w:rFonts w:cs="Cambria"/>
                <w:b/>
                <w:sz w:val="24"/>
              </w:rPr>
            </w:pPr>
            <w:r w:rsidRPr="00FB40F2">
              <w:rPr>
                <w:rFonts w:cs="Cambria"/>
                <w:b/>
                <w:sz w:val="24"/>
              </w:rPr>
              <w:t>PUNTI</w:t>
            </w:r>
          </w:p>
        </w:tc>
        <w:tc>
          <w:tcPr>
            <w:tcW w:w="1069" w:type="pct"/>
            <w:shd w:val="clear" w:color="auto" w:fill="BDBDBD"/>
          </w:tcPr>
          <w:p w:rsidR="004E3528" w:rsidRDefault="004E3528" w:rsidP="004E3528">
            <w:pPr>
              <w:spacing w:line="281" w:lineRule="exact"/>
              <w:ind w:right="302"/>
              <w:jc w:val="center"/>
              <w:rPr>
                <w:rFonts w:cs="Cambria"/>
                <w:b/>
                <w:sz w:val="24"/>
              </w:rPr>
            </w:pPr>
            <w:proofErr w:type="spellStart"/>
            <w:r>
              <w:rPr>
                <w:rFonts w:cs="Cambria"/>
                <w:b/>
                <w:sz w:val="24"/>
              </w:rPr>
              <w:t>Autovalutazione</w:t>
            </w:r>
            <w:proofErr w:type="spellEnd"/>
          </w:p>
          <w:p w:rsidR="004E3528" w:rsidRPr="00FB40F2" w:rsidRDefault="004E3528" w:rsidP="004E3528">
            <w:pPr>
              <w:spacing w:line="281" w:lineRule="exact"/>
              <w:ind w:right="302"/>
              <w:jc w:val="center"/>
              <w:rPr>
                <w:rFonts w:cs="Cambria"/>
                <w:b/>
                <w:sz w:val="24"/>
              </w:rPr>
            </w:pPr>
            <w:proofErr w:type="spellStart"/>
            <w:r>
              <w:rPr>
                <w:rFonts w:cs="Cambria"/>
                <w:b/>
                <w:sz w:val="24"/>
              </w:rPr>
              <w:t>candidato</w:t>
            </w:r>
            <w:proofErr w:type="spellEnd"/>
          </w:p>
        </w:tc>
        <w:tc>
          <w:tcPr>
            <w:tcW w:w="841" w:type="pct"/>
            <w:shd w:val="clear" w:color="auto" w:fill="BDBDBD"/>
          </w:tcPr>
          <w:p w:rsidR="004E3528" w:rsidRPr="00FB40F2" w:rsidRDefault="004E3528" w:rsidP="004E3528">
            <w:pPr>
              <w:spacing w:line="281" w:lineRule="exact"/>
              <w:ind w:right="302"/>
              <w:jc w:val="center"/>
              <w:rPr>
                <w:rFonts w:cs="Cambria"/>
                <w:b/>
                <w:sz w:val="24"/>
              </w:rPr>
            </w:pPr>
            <w:proofErr w:type="spellStart"/>
            <w:r>
              <w:rPr>
                <w:rFonts w:cs="Cambria"/>
                <w:b/>
                <w:sz w:val="24"/>
              </w:rPr>
              <w:t>Valutazione</w:t>
            </w:r>
            <w:proofErr w:type="spellEnd"/>
            <w:r>
              <w:rPr>
                <w:rFonts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cs="Cambria"/>
                <w:b/>
                <w:sz w:val="24"/>
              </w:rPr>
              <w:t>commissione</w:t>
            </w:r>
            <w:proofErr w:type="spellEnd"/>
          </w:p>
        </w:tc>
      </w:tr>
      <w:tr w:rsidR="004E3528" w:rsidRPr="00FB40F2" w:rsidTr="004E3528">
        <w:trPr>
          <w:trHeight w:val="631"/>
        </w:trPr>
        <w:tc>
          <w:tcPr>
            <w:tcW w:w="2353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rPr>
                <w:rFonts w:cs="Cambria"/>
                <w:sz w:val="24"/>
              </w:rPr>
            </w:pPr>
            <w:proofErr w:type="spellStart"/>
            <w:r w:rsidRPr="00FB40F2">
              <w:rPr>
                <w:rFonts w:cs="Cambria"/>
                <w:sz w:val="24"/>
              </w:rPr>
              <w:t>Laurea</w:t>
            </w:r>
            <w:proofErr w:type="spellEnd"/>
            <w:r w:rsidRPr="00FB40F2">
              <w:rPr>
                <w:rFonts w:cs="Cambria"/>
                <w:spacing w:val="-8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sz w:val="24"/>
              </w:rPr>
              <w:t>Specialistica</w:t>
            </w:r>
            <w:proofErr w:type="spellEnd"/>
            <w:r w:rsidRPr="00FB40F2">
              <w:rPr>
                <w:rFonts w:cs="Cambria"/>
                <w:spacing w:val="-4"/>
                <w:sz w:val="24"/>
              </w:rPr>
              <w:t xml:space="preserve"> </w:t>
            </w:r>
            <w:r w:rsidRPr="00FB40F2">
              <w:rPr>
                <w:rFonts w:cs="Cambria"/>
                <w:sz w:val="24"/>
              </w:rPr>
              <w:t>o</w:t>
            </w:r>
            <w:r w:rsidRPr="00FB40F2">
              <w:rPr>
                <w:rFonts w:cs="Cambria"/>
                <w:spacing w:val="-6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sz w:val="24"/>
              </w:rPr>
              <w:t>Laurea</w:t>
            </w:r>
            <w:proofErr w:type="spellEnd"/>
            <w:r w:rsidRPr="00FB40F2">
              <w:rPr>
                <w:rFonts w:cs="Cambria"/>
                <w:spacing w:val="-7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sz w:val="24"/>
              </w:rPr>
              <w:t>vecchio</w:t>
            </w:r>
            <w:proofErr w:type="spellEnd"/>
            <w:r w:rsidRPr="00FB40F2">
              <w:rPr>
                <w:rFonts w:cs="Cambria"/>
                <w:spacing w:val="-6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sz w:val="24"/>
              </w:rPr>
              <w:t>ordinamento</w:t>
            </w:r>
            <w:proofErr w:type="spellEnd"/>
          </w:p>
        </w:tc>
        <w:tc>
          <w:tcPr>
            <w:tcW w:w="737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10 PUNTI</w:t>
            </w:r>
          </w:p>
        </w:tc>
        <w:tc>
          <w:tcPr>
            <w:tcW w:w="1069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single" w:sz="8" w:space="0" w:color="000000"/>
            </w:tcBorders>
          </w:tcPr>
          <w:p w:rsidR="004E3528" w:rsidRPr="00FB40F2" w:rsidRDefault="004E3528" w:rsidP="004E3528">
            <w:pPr>
              <w:spacing w:before="220"/>
              <w:ind w:left="-74" w:right="132"/>
              <w:jc w:val="center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687"/>
        </w:trPr>
        <w:tc>
          <w:tcPr>
            <w:tcW w:w="2353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rPr>
                <w:rFonts w:cs="Cambria"/>
                <w:sz w:val="24"/>
              </w:rPr>
            </w:pP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Altra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laurea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specialistica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o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magistrale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vecchio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ordinamento</w:t>
            </w:r>
            <w:proofErr w:type="spellEnd"/>
          </w:p>
        </w:tc>
        <w:tc>
          <w:tcPr>
            <w:tcW w:w="737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 w:rsidRPr="00394923">
              <w:rPr>
                <w:rFonts w:cs="Cambria"/>
                <w:sz w:val="24"/>
              </w:rPr>
              <w:t>7 PUNTI</w:t>
            </w:r>
          </w:p>
        </w:tc>
        <w:tc>
          <w:tcPr>
            <w:tcW w:w="1069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702"/>
        </w:trPr>
        <w:tc>
          <w:tcPr>
            <w:tcW w:w="2353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rPr>
                <w:rFonts w:ascii="CIDFont+F1" w:hAnsi="CIDFont+F1" w:cs="CIDFont+F1"/>
                <w:sz w:val="23"/>
                <w:szCs w:val="23"/>
                <w:lang w:eastAsia="it-IT"/>
              </w:rPr>
            </w:pP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Laurea</w:t>
            </w:r>
            <w:proofErr w:type="spellEnd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 w:rsidRPr="00FB40F2">
              <w:rPr>
                <w:rFonts w:ascii="CIDFont+F1" w:hAnsi="CIDFont+F1" w:cs="CIDFont+F1"/>
                <w:sz w:val="23"/>
                <w:szCs w:val="23"/>
                <w:lang w:eastAsia="it-IT"/>
              </w:rPr>
              <w:t>triennale</w:t>
            </w:r>
            <w:proofErr w:type="spellEnd"/>
          </w:p>
        </w:tc>
        <w:tc>
          <w:tcPr>
            <w:tcW w:w="737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>5</w:t>
            </w:r>
            <w:r w:rsidRPr="00394923">
              <w:rPr>
                <w:rFonts w:cs="Cambria"/>
                <w:sz w:val="24"/>
              </w:rPr>
              <w:t xml:space="preserve"> PUNTI</w:t>
            </w:r>
          </w:p>
        </w:tc>
        <w:tc>
          <w:tcPr>
            <w:tcW w:w="1069" w:type="pct"/>
            <w:tcBorders>
              <w:bottom w:val="single" w:sz="8" w:space="0" w:color="000000"/>
            </w:tcBorders>
          </w:tcPr>
          <w:p w:rsidR="004E3528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single" w:sz="8" w:space="0" w:color="000000"/>
            </w:tcBorders>
          </w:tcPr>
          <w:p w:rsidR="004E3528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702"/>
        </w:trPr>
        <w:tc>
          <w:tcPr>
            <w:tcW w:w="2353" w:type="pct"/>
            <w:tcBorders>
              <w:bottom w:val="single" w:sz="8" w:space="0" w:color="000000"/>
            </w:tcBorders>
          </w:tcPr>
          <w:p w:rsidR="004E3528" w:rsidRPr="00FB40F2" w:rsidRDefault="004E3528" w:rsidP="00DA36A3">
            <w:pPr>
              <w:spacing w:before="220"/>
              <w:ind w:left="108"/>
              <w:rPr>
                <w:rFonts w:ascii="CIDFont+F1" w:hAnsi="CIDFont+F1" w:cs="CIDFont+F1"/>
                <w:sz w:val="23"/>
                <w:szCs w:val="23"/>
                <w:lang w:eastAsia="it-IT"/>
              </w:rPr>
            </w:pPr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Diploma (</w:t>
            </w:r>
            <w:proofErr w:type="spellStart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si</w:t>
            </w:r>
            <w:proofErr w:type="spellEnd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valuta</w:t>
            </w:r>
            <w:proofErr w:type="spellEnd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solo se non in </w:t>
            </w:r>
            <w:proofErr w:type="spellStart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possesso</w:t>
            </w:r>
            <w:proofErr w:type="spellEnd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 xml:space="preserve"> di </w:t>
            </w:r>
            <w:proofErr w:type="spellStart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laurea</w:t>
            </w:r>
            <w:proofErr w:type="spellEnd"/>
            <w:r>
              <w:rPr>
                <w:rFonts w:ascii="CIDFont+F1" w:hAnsi="CIDFont+F1" w:cs="CIDFont+F1"/>
                <w:sz w:val="23"/>
                <w:szCs w:val="23"/>
                <w:lang w:eastAsia="it-IT"/>
              </w:rPr>
              <w:t>)</w:t>
            </w:r>
          </w:p>
        </w:tc>
        <w:tc>
          <w:tcPr>
            <w:tcW w:w="737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 w:rsidRPr="00394923">
              <w:rPr>
                <w:rFonts w:cs="Cambria"/>
                <w:sz w:val="24"/>
              </w:rPr>
              <w:t>3 PUNTI</w:t>
            </w:r>
          </w:p>
        </w:tc>
        <w:tc>
          <w:tcPr>
            <w:tcW w:w="1069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single" w:sz="8" w:space="0" w:color="000000"/>
            </w:tcBorders>
          </w:tcPr>
          <w:p w:rsidR="004E3528" w:rsidRPr="00394923" w:rsidRDefault="004E3528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477"/>
        </w:trPr>
        <w:tc>
          <w:tcPr>
            <w:tcW w:w="2353" w:type="pct"/>
            <w:tcBorders>
              <w:top w:val="single" w:sz="8" w:space="0" w:color="000000"/>
            </w:tcBorders>
            <w:shd w:val="clear" w:color="auto" w:fill="BDBDBD"/>
          </w:tcPr>
          <w:p w:rsidR="004E3528" w:rsidRPr="00FB40F2" w:rsidRDefault="004E3528" w:rsidP="00DA36A3">
            <w:pPr>
              <w:spacing w:line="280" w:lineRule="exact"/>
              <w:ind w:left="118"/>
              <w:rPr>
                <w:rFonts w:cs="Cambria"/>
                <w:b/>
                <w:sz w:val="24"/>
              </w:rPr>
            </w:pPr>
            <w:proofErr w:type="spellStart"/>
            <w:r>
              <w:rPr>
                <w:rFonts w:cs="Cambria"/>
                <w:b/>
                <w:sz w:val="24"/>
              </w:rPr>
              <w:t>Ulteriori</w:t>
            </w:r>
            <w:proofErr w:type="spellEnd"/>
            <w:r>
              <w:rPr>
                <w:rFonts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cs="Cambria"/>
                <w:b/>
                <w:sz w:val="24"/>
              </w:rPr>
              <w:t>Titoli</w:t>
            </w:r>
            <w:proofErr w:type="spellEnd"/>
            <w:r>
              <w:rPr>
                <w:rFonts w:cs="Cambria"/>
                <w:b/>
                <w:sz w:val="24"/>
              </w:rPr>
              <w:t xml:space="preserve"> di Studio, </w:t>
            </w:r>
            <w:r w:rsidRPr="00FB40F2">
              <w:rPr>
                <w:rFonts w:cs="Cambria"/>
                <w:b/>
                <w:sz w:val="24"/>
              </w:rPr>
              <w:t>Master</w:t>
            </w:r>
            <w:r w:rsidRPr="00FB40F2">
              <w:rPr>
                <w:rFonts w:cs="Cambria"/>
                <w:b/>
                <w:spacing w:val="-8"/>
                <w:sz w:val="24"/>
              </w:rPr>
              <w:t xml:space="preserve"> </w:t>
            </w:r>
            <w:r w:rsidRPr="00FB40F2">
              <w:rPr>
                <w:rFonts w:cs="Cambria"/>
                <w:b/>
                <w:sz w:val="24"/>
              </w:rPr>
              <w:t>e/o</w:t>
            </w:r>
            <w:r w:rsidRPr="00FB40F2">
              <w:rPr>
                <w:rFonts w:cs="Cambria"/>
                <w:b/>
                <w:spacing w:val="-7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b/>
                <w:sz w:val="24"/>
              </w:rPr>
              <w:t>Corsi</w:t>
            </w:r>
            <w:proofErr w:type="spellEnd"/>
            <w:r w:rsidRPr="00FB40F2">
              <w:rPr>
                <w:rFonts w:cs="Cambria"/>
                <w:b/>
                <w:spacing w:val="-7"/>
                <w:sz w:val="24"/>
              </w:rPr>
              <w:t xml:space="preserve"> </w:t>
            </w:r>
            <w:r w:rsidRPr="00FB40F2">
              <w:rPr>
                <w:rFonts w:cs="Cambria"/>
                <w:b/>
                <w:sz w:val="24"/>
              </w:rPr>
              <w:t>di</w:t>
            </w:r>
            <w:r w:rsidRPr="00FB40F2">
              <w:rPr>
                <w:rFonts w:cs="Cambria"/>
                <w:b/>
                <w:spacing w:val="-7"/>
                <w:sz w:val="24"/>
              </w:rPr>
              <w:t xml:space="preserve"> </w:t>
            </w:r>
            <w:proofErr w:type="spellStart"/>
            <w:r w:rsidRPr="00FB40F2">
              <w:rPr>
                <w:rFonts w:cs="Cambria"/>
                <w:b/>
                <w:sz w:val="24"/>
              </w:rPr>
              <w:t>specializzazione</w:t>
            </w:r>
            <w:proofErr w:type="spellEnd"/>
            <w:r w:rsidRPr="00FB40F2">
              <w:rPr>
                <w:rFonts w:cs="Cambria"/>
                <w:b/>
                <w:spacing w:val="-9"/>
                <w:sz w:val="24"/>
              </w:rPr>
              <w:t xml:space="preserve"> </w:t>
            </w:r>
          </w:p>
        </w:tc>
        <w:tc>
          <w:tcPr>
            <w:tcW w:w="737" w:type="pct"/>
            <w:tcBorders>
              <w:top w:val="single" w:sz="8" w:space="0" w:color="000000"/>
            </w:tcBorders>
            <w:shd w:val="clear" w:color="auto" w:fill="BDBDBD"/>
          </w:tcPr>
          <w:p w:rsidR="004E3528" w:rsidRPr="00FB40F2" w:rsidRDefault="004E3528" w:rsidP="00DA36A3">
            <w:pPr>
              <w:spacing w:line="280" w:lineRule="exact"/>
              <w:ind w:right="333"/>
              <w:jc w:val="right"/>
              <w:rPr>
                <w:rFonts w:cs="Cambria"/>
                <w:b/>
                <w:sz w:val="24"/>
              </w:rPr>
            </w:pPr>
            <w:r w:rsidRPr="00FB40F2">
              <w:rPr>
                <w:rFonts w:cs="Cambria"/>
                <w:b/>
                <w:sz w:val="24"/>
              </w:rPr>
              <w:t>PUNTI</w:t>
            </w:r>
          </w:p>
        </w:tc>
        <w:tc>
          <w:tcPr>
            <w:tcW w:w="1069" w:type="pct"/>
            <w:tcBorders>
              <w:top w:val="single" w:sz="8" w:space="0" w:color="000000"/>
            </w:tcBorders>
            <w:shd w:val="clear" w:color="auto" w:fill="BDBDBD"/>
          </w:tcPr>
          <w:p w:rsidR="004E3528" w:rsidRPr="00FB40F2" w:rsidRDefault="004E3528" w:rsidP="00DA36A3">
            <w:pPr>
              <w:spacing w:line="280" w:lineRule="exact"/>
              <w:ind w:right="333"/>
              <w:jc w:val="right"/>
              <w:rPr>
                <w:rFonts w:cs="Cambria"/>
                <w:b/>
                <w:sz w:val="24"/>
              </w:rPr>
            </w:pPr>
          </w:p>
        </w:tc>
        <w:tc>
          <w:tcPr>
            <w:tcW w:w="841" w:type="pct"/>
            <w:tcBorders>
              <w:top w:val="single" w:sz="8" w:space="0" w:color="000000"/>
            </w:tcBorders>
            <w:shd w:val="clear" w:color="auto" w:fill="BDBDBD"/>
          </w:tcPr>
          <w:p w:rsidR="004E3528" w:rsidRPr="00FB40F2" w:rsidRDefault="004E3528" w:rsidP="00DA36A3">
            <w:pPr>
              <w:spacing w:line="280" w:lineRule="exact"/>
              <w:ind w:right="333"/>
              <w:jc w:val="right"/>
              <w:rPr>
                <w:rFonts w:cs="Cambria"/>
                <w:b/>
                <w:sz w:val="24"/>
              </w:rPr>
            </w:pPr>
          </w:p>
        </w:tc>
      </w:tr>
      <w:tr w:rsidR="004E3528" w:rsidRPr="00FB40F2" w:rsidTr="004E3528">
        <w:trPr>
          <w:trHeight w:val="929"/>
        </w:trPr>
        <w:tc>
          <w:tcPr>
            <w:tcW w:w="2353" w:type="pct"/>
            <w:tcBorders>
              <w:bottom w:val="nil"/>
            </w:tcBorders>
          </w:tcPr>
          <w:p w:rsidR="004E3528" w:rsidRPr="00FB40F2" w:rsidRDefault="004E3528" w:rsidP="00DA36A3">
            <w:pPr>
              <w:spacing w:before="222"/>
              <w:ind w:left="118"/>
              <w:rPr>
                <w:rFonts w:cs="Cambria"/>
                <w:sz w:val="24"/>
              </w:rPr>
            </w:pPr>
            <w:proofErr w:type="spellStart"/>
            <w:r>
              <w:rPr>
                <w:rFonts w:cs="Cambria"/>
                <w:sz w:val="24"/>
              </w:rPr>
              <w:t>Laurea</w:t>
            </w:r>
            <w:proofErr w:type="spellEnd"/>
            <w:r>
              <w:rPr>
                <w:rFonts w:cs="Cambria"/>
                <w:sz w:val="24"/>
              </w:rPr>
              <w:t xml:space="preserve"> (</w:t>
            </w:r>
            <w:proofErr w:type="spellStart"/>
            <w:r>
              <w:rPr>
                <w:rFonts w:cs="Cambria"/>
                <w:sz w:val="24"/>
              </w:rPr>
              <w:t>oltre</w:t>
            </w:r>
            <w:proofErr w:type="spellEnd"/>
            <w:r>
              <w:rPr>
                <w:rFonts w:cs="Cambria"/>
                <w:sz w:val="24"/>
              </w:rPr>
              <w:t xml:space="preserve"> al </w:t>
            </w:r>
            <w:proofErr w:type="spellStart"/>
            <w:r w:rsidR="001B79E9">
              <w:rPr>
                <w:rFonts w:cs="Cambria"/>
                <w:sz w:val="24"/>
              </w:rPr>
              <w:t>titolo</w:t>
            </w:r>
            <w:proofErr w:type="spellEnd"/>
            <w:r w:rsidR="001B79E9">
              <w:rPr>
                <w:rFonts w:cs="Cambria"/>
                <w:sz w:val="24"/>
              </w:rPr>
              <w:t xml:space="preserve"> di studio </w:t>
            </w:r>
            <w:proofErr w:type="spellStart"/>
            <w:r w:rsidR="001B79E9">
              <w:rPr>
                <w:rFonts w:cs="Cambria"/>
                <w:sz w:val="24"/>
              </w:rPr>
              <w:t>valido</w:t>
            </w:r>
            <w:proofErr w:type="spellEnd"/>
            <w:r w:rsidR="001B79E9">
              <w:rPr>
                <w:rFonts w:cs="Cambria"/>
                <w:sz w:val="24"/>
              </w:rPr>
              <w:t xml:space="preserve"> per </w:t>
            </w:r>
            <w:proofErr w:type="spellStart"/>
            <w:r w:rsidR="001B79E9">
              <w:rPr>
                <w:rFonts w:cs="Cambria"/>
                <w:sz w:val="24"/>
              </w:rPr>
              <w:t>l’a</w:t>
            </w:r>
            <w:r>
              <w:rPr>
                <w:rFonts w:cs="Cambria"/>
                <w:sz w:val="24"/>
              </w:rPr>
              <w:t>c</w:t>
            </w:r>
            <w:r w:rsidR="001B79E9">
              <w:rPr>
                <w:rFonts w:cs="Cambria"/>
                <w:sz w:val="24"/>
              </w:rPr>
              <w:t>c</w:t>
            </w:r>
            <w:bookmarkStart w:id="2" w:name="_GoBack"/>
            <w:bookmarkEnd w:id="2"/>
            <w:r>
              <w:rPr>
                <w:rFonts w:cs="Cambria"/>
                <w:sz w:val="24"/>
              </w:rPr>
              <w:t>esso</w:t>
            </w:r>
            <w:proofErr w:type="spellEnd"/>
            <w:r>
              <w:rPr>
                <w:rFonts w:cs="Cambria"/>
                <w:sz w:val="24"/>
              </w:rPr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4E3528" w:rsidRPr="00FB40F2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>5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 w:rsidRPr="00FB40F2">
              <w:rPr>
                <w:rFonts w:cs="Cambria"/>
                <w:sz w:val="24"/>
              </w:rPr>
              <w:t>PUNTI</w:t>
            </w: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Max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>
              <w:rPr>
                <w:rFonts w:cs="Cambria"/>
                <w:sz w:val="24"/>
              </w:rPr>
              <w:t>10</w:t>
            </w:r>
          </w:p>
        </w:tc>
        <w:tc>
          <w:tcPr>
            <w:tcW w:w="1069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</w:tr>
      <w:tr w:rsidR="004E3528" w:rsidRPr="00FB40F2" w:rsidTr="001B79E9">
        <w:trPr>
          <w:trHeight w:val="2255"/>
        </w:trPr>
        <w:tc>
          <w:tcPr>
            <w:tcW w:w="2353" w:type="pct"/>
            <w:tcBorders>
              <w:bottom w:val="nil"/>
            </w:tcBorders>
          </w:tcPr>
          <w:p w:rsidR="004E3528" w:rsidRDefault="004E3528" w:rsidP="00DA36A3">
            <w:pPr>
              <w:spacing w:before="222"/>
              <w:ind w:left="118"/>
              <w:rPr>
                <w:rFonts w:cs="Cambria"/>
                <w:sz w:val="24"/>
              </w:rPr>
            </w:pPr>
            <w:proofErr w:type="spellStart"/>
            <w:r>
              <w:rPr>
                <w:rFonts w:cs="Cambria"/>
                <w:sz w:val="24"/>
              </w:rPr>
              <w:t>Specializzazione</w:t>
            </w:r>
            <w:proofErr w:type="spellEnd"/>
            <w:r>
              <w:rPr>
                <w:rFonts w:cs="Cambria"/>
                <w:sz w:val="24"/>
              </w:rPr>
              <w:t xml:space="preserve"> biennale</w:t>
            </w:r>
          </w:p>
        </w:tc>
        <w:tc>
          <w:tcPr>
            <w:tcW w:w="737" w:type="pct"/>
            <w:tcBorders>
              <w:bottom w:val="nil"/>
            </w:tcBorders>
          </w:tcPr>
          <w:p w:rsidR="004E3528" w:rsidRPr="00FB40F2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 xml:space="preserve">3 </w:t>
            </w:r>
            <w:r w:rsidRPr="00FB40F2">
              <w:rPr>
                <w:rFonts w:cs="Cambria"/>
                <w:sz w:val="24"/>
              </w:rPr>
              <w:t>PUNTI</w:t>
            </w: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  <w:p w:rsidR="004E3528" w:rsidRDefault="004E3528" w:rsidP="00DA36A3">
            <w:pPr>
              <w:spacing w:line="281" w:lineRule="exact"/>
              <w:jc w:val="center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Max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>
              <w:rPr>
                <w:rFonts w:cs="Cambria"/>
                <w:sz w:val="24"/>
              </w:rPr>
              <w:t>6</w:t>
            </w:r>
          </w:p>
        </w:tc>
        <w:tc>
          <w:tcPr>
            <w:tcW w:w="1069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929"/>
        </w:trPr>
        <w:tc>
          <w:tcPr>
            <w:tcW w:w="2353" w:type="pct"/>
            <w:tcBorders>
              <w:bottom w:val="nil"/>
            </w:tcBorders>
          </w:tcPr>
          <w:p w:rsidR="004E3528" w:rsidRDefault="004E3528" w:rsidP="00DA36A3">
            <w:pPr>
              <w:spacing w:before="222"/>
              <w:ind w:left="118"/>
              <w:rPr>
                <w:rFonts w:cs="Cambria"/>
                <w:sz w:val="24"/>
              </w:rPr>
            </w:pPr>
            <w:proofErr w:type="spellStart"/>
            <w:r>
              <w:rPr>
                <w:rFonts w:cs="Cambria"/>
                <w:sz w:val="24"/>
              </w:rPr>
              <w:t>Perfezionamento</w:t>
            </w:r>
            <w:proofErr w:type="spellEnd"/>
            <w:r>
              <w:rPr>
                <w:rFonts w:cs="Cambria"/>
                <w:sz w:val="24"/>
              </w:rPr>
              <w:t xml:space="preserve"> biennale</w:t>
            </w:r>
          </w:p>
        </w:tc>
        <w:tc>
          <w:tcPr>
            <w:tcW w:w="737" w:type="pct"/>
            <w:tcBorders>
              <w:bottom w:val="nil"/>
            </w:tcBorders>
          </w:tcPr>
          <w:p w:rsidR="004E3528" w:rsidRPr="00FB40F2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 xml:space="preserve">3 </w:t>
            </w:r>
            <w:r w:rsidRPr="00FB40F2">
              <w:rPr>
                <w:rFonts w:cs="Cambria"/>
                <w:sz w:val="24"/>
              </w:rPr>
              <w:t>PUNTI</w:t>
            </w: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Max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>
              <w:rPr>
                <w:rFonts w:cs="Cambria"/>
                <w:sz w:val="24"/>
              </w:rPr>
              <w:t>6</w:t>
            </w:r>
          </w:p>
        </w:tc>
        <w:tc>
          <w:tcPr>
            <w:tcW w:w="1069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</w:tr>
      <w:tr w:rsidR="004E3528" w:rsidRPr="00FB40F2" w:rsidTr="004E3528">
        <w:trPr>
          <w:trHeight w:val="929"/>
        </w:trPr>
        <w:tc>
          <w:tcPr>
            <w:tcW w:w="2353" w:type="pct"/>
            <w:tcBorders>
              <w:bottom w:val="nil"/>
            </w:tcBorders>
          </w:tcPr>
          <w:p w:rsidR="004E3528" w:rsidRDefault="004E3528" w:rsidP="00DA36A3">
            <w:pPr>
              <w:spacing w:before="222"/>
              <w:ind w:left="118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Master</w:t>
            </w:r>
            <w:r>
              <w:rPr>
                <w:rFonts w:cs="Cambria"/>
                <w:sz w:val="24"/>
              </w:rPr>
              <w:t xml:space="preserve"> II </w:t>
            </w:r>
            <w:proofErr w:type="spellStart"/>
            <w:r>
              <w:rPr>
                <w:rFonts w:cs="Cambria"/>
                <w:sz w:val="24"/>
              </w:rPr>
              <w:t>Livello</w:t>
            </w:r>
            <w:proofErr w:type="spellEnd"/>
          </w:p>
        </w:tc>
        <w:tc>
          <w:tcPr>
            <w:tcW w:w="737" w:type="pct"/>
            <w:tcBorders>
              <w:bottom w:val="nil"/>
            </w:tcBorders>
          </w:tcPr>
          <w:p w:rsidR="004E3528" w:rsidRPr="00FB40F2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 xml:space="preserve">3 </w:t>
            </w:r>
            <w:r w:rsidRPr="00FB40F2">
              <w:rPr>
                <w:rFonts w:cs="Cambria"/>
                <w:sz w:val="24"/>
              </w:rPr>
              <w:t>PUNTI</w:t>
            </w: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Max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>
              <w:rPr>
                <w:rFonts w:cs="Cambria"/>
                <w:sz w:val="24"/>
              </w:rPr>
              <w:t>6</w:t>
            </w:r>
          </w:p>
        </w:tc>
        <w:tc>
          <w:tcPr>
            <w:tcW w:w="1069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  <w:tc>
          <w:tcPr>
            <w:tcW w:w="841" w:type="pct"/>
            <w:tcBorders>
              <w:bottom w:val="nil"/>
            </w:tcBorders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</w:tr>
      <w:tr w:rsidR="004E3528" w:rsidRPr="00FB40F2" w:rsidTr="009E39A9">
        <w:trPr>
          <w:trHeight w:val="971"/>
        </w:trPr>
        <w:tc>
          <w:tcPr>
            <w:tcW w:w="2353" w:type="pct"/>
          </w:tcPr>
          <w:p w:rsidR="004E3528" w:rsidRPr="00FB40F2" w:rsidRDefault="004E3528" w:rsidP="00DA36A3">
            <w:pPr>
              <w:spacing w:before="222"/>
              <w:ind w:left="118"/>
              <w:rPr>
                <w:rFonts w:cs="Cambria"/>
                <w:sz w:val="24"/>
              </w:rPr>
            </w:pPr>
            <w:proofErr w:type="spellStart"/>
            <w:r>
              <w:rPr>
                <w:rFonts w:cs="Cambria"/>
                <w:sz w:val="24"/>
              </w:rPr>
              <w:t>Dottorato</w:t>
            </w:r>
            <w:proofErr w:type="spellEnd"/>
            <w:r>
              <w:rPr>
                <w:rFonts w:cs="Cambria"/>
                <w:sz w:val="24"/>
              </w:rPr>
              <w:t xml:space="preserve"> di </w:t>
            </w:r>
            <w:proofErr w:type="spellStart"/>
            <w:r>
              <w:rPr>
                <w:rFonts w:cs="Cambria"/>
                <w:sz w:val="24"/>
              </w:rPr>
              <w:t>ricerca</w:t>
            </w:r>
            <w:proofErr w:type="spellEnd"/>
          </w:p>
        </w:tc>
        <w:tc>
          <w:tcPr>
            <w:tcW w:w="737" w:type="pct"/>
          </w:tcPr>
          <w:p w:rsidR="004E3528" w:rsidRPr="00FB40F2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>3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 w:rsidRPr="00FB40F2">
              <w:rPr>
                <w:rFonts w:cs="Cambria"/>
                <w:sz w:val="24"/>
              </w:rPr>
              <w:t>PUNTI</w:t>
            </w:r>
          </w:p>
          <w:p w:rsidR="004E3528" w:rsidRPr="00FB40F2" w:rsidRDefault="004E3528" w:rsidP="00DA36A3">
            <w:pPr>
              <w:spacing w:before="189"/>
              <w:ind w:left="419"/>
              <w:rPr>
                <w:rFonts w:cs="Cambria"/>
                <w:sz w:val="24"/>
              </w:rPr>
            </w:pPr>
            <w:r w:rsidRPr="00FB40F2">
              <w:rPr>
                <w:rFonts w:cs="Cambria"/>
                <w:sz w:val="24"/>
              </w:rPr>
              <w:t>Max</w:t>
            </w:r>
            <w:r w:rsidRPr="00FB40F2">
              <w:rPr>
                <w:rFonts w:cs="Cambria"/>
                <w:spacing w:val="-2"/>
                <w:sz w:val="24"/>
              </w:rPr>
              <w:t xml:space="preserve"> </w:t>
            </w:r>
            <w:r>
              <w:rPr>
                <w:rFonts w:cs="Cambria"/>
                <w:sz w:val="24"/>
              </w:rPr>
              <w:t>6</w:t>
            </w:r>
          </w:p>
        </w:tc>
        <w:tc>
          <w:tcPr>
            <w:tcW w:w="1069" w:type="pct"/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  <w:tc>
          <w:tcPr>
            <w:tcW w:w="841" w:type="pct"/>
          </w:tcPr>
          <w:p w:rsidR="004E3528" w:rsidRDefault="004E3528" w:rsidP="00DA36A3">
            <w:pPr>
              <w:spacing w:line="281" w:lineRule="exact"/>
              <w:ind w:left="325"/>
              <w:rPr>
                <w:rFonts w:cs="Cambria"/>
                <w:sz w:val="24"/>
              </w:rPr>
            </w:pPr>
          </w:p>
        </w:tc>
      </w:tr>
    </w:tbl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1419"/>
        <w:gridCol w:w="2126"/>
        <w:gridCol w:w="1552"/>
      </w:tblGrid>
      <w:tr w:rsidR="009E39A9" w:rsidTr="009E39A9">
        <w:trPr>
          <w:trHeight w:val="952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Specializzazione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annuale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</w:t>
            </w:r>
            <w:proofErr w:type="spellEnd"/>
            <w:r>
              <w:rPr>
                <w:sz w:val="24"/>
              </w:rPr>
              <w:t xml:space="preserve"> un solo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7" w:type="pct"/>
          </w:tcPr>
          <w:p w:rsidR="009E39A9" w:rsidRPr="00C273B5" w:rsidRDefault="009E39A9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>2</w:t>
            </w:r>
            <w:r w:rsidRPr="00C273B5">
              <w:rPr>
                <w:rFonts w:cs="Cambria"/>
                <w:sz w:val="24"/>
              </w:rPr>
              <w:t xml:space="preserve"> PUNT</w:t>
            </w:r>
            <w:r>
              <w:rPr>
                <w:rFonts w:cs="Cambria"/>
                <w:sz w:val="24"/>
              </w:rPr>
              <w:t>I</w:t>
            </w:r>
          </w:p>
          <w:p w:rsidR="009E39A9" w:rsidRDefault="009E39A9" w:rsidP="00DA36A3">
            <w:pPr>
              <w:pStyle w:val="TableParagraph"/>
              <w:spacing w:before="189"/>
              <w:ind w:left="415"/>
              <w:rPr>
                <w:sz w:val="24"/>
              </w:rPr>
            </w:pPr>
          </w:p>
        </w:tc>
        <w:tc>
          <w:tcPr>
            <w:tcW w:w="1104" w:type="pct"/>
          </w:tcPr>
          <w:p w:rsidR="009E39A9" w:rsidRDefault="009E39A9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</w:tr>
      <w:tr w:rsidR="009E39A9" w:rsidTr="009E39A9">
        <w:trPr>
          <w:trHeight w:val="952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Master I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</w:t>
            </w:r>
            <w:proofErr w:type="spellEnd"/>
            <w:r>
              <w:rPr>
                <w:sz w:val="24"/>
              </w:rPr>
              <w:t xml:space="preserve"> un solo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7" w:type="pct"/>
          </w:tcPr>
          <w:p w:rsidR="009E39A9" w:rsidRPr="00C273B5" w:rsidRDefault="009E39A9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  <w:r>
              <w:rPr>
                <w:rFonts w:cs="Cambria"/>
                <w:sz w:val="24"/>
              </w:rPr>
              <w:t>2</w:t>
            </w:r>
            <w:r w:rsidRPr="00C273B5">
              <w:rPr>
                <w:rFonts w:cs="Cambria"/>
                <w:sz w:val="24"/>
              </w:rPr>
              <w:t xml:space="preserve"> PUNT</w:t>
            </w:r>
            <w:r>
              <w:rPr>
                <w:rFonts w:cs="Cambria"/>
                <w:sz w:val="24"/>
              </w:rPr>
              <w:t>I</w:t>
            </w: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</w:tc>
        <w:tc>
          <w:tcPr>
            <w:tcW w:w="1104" w:type="pct"/>
          </w:tcPr>
          <w:p w:rsidR="009E39A9" w:rsidRDefault="009E39A9" w:rsidP="00DA36A3">
            <w:pPr>
              <w:spacing w:before="220"/>
              <w:ind w:left="108"/>
              <w:jc w:val="center"/>
              <w:rPr>
                <w:rFonts w:cs="Cambria"/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9E39A9">
            <w:pPr>
              <w:spacing w:before="220"/>
              <w:jc w:val="center"/>
              <w:rPr>
                <w:rFonts w:cs="Cambria"/>
                <w:sz w:val="24"/>
              </w:rPr>
            </w:pPr>
          </w:p>
        </w:tc>
      </w:tr>
      <w:tr w:rsidR="009E39A9" w:rsidTr="009E39A9">
        <w:trPr>
          <w:trHeight w:val="952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specifiche</w:t>
            </w:r>
            <w:proofErr w:type="spellEnd"/>
            <w:r>
              <w:rPr>
                <w:sz w:val="24"/>
              </w:rPr>
              <w:t xml:space="preserve"> ICT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 PUNTO</w:t>
            </w: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</w:tr>
      <w:tr w:rsidR="009E39A9" w:rsidTr="009E39A9">
        <w:trPr>
          <w:trHeight w:val="952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 PUNTO</w:t>
            </w: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</w:tr>
      <w:tr w:rsidR="009E39A9" w:rsidTr="009E39A9">
        <w:trPr>
          <w:trHeight w:val="187"/>
        </w:trPr>
        <w:tc>
          <w:tcPr>
            <w:tcW w:w="2353" w:type="pct"/>
            <w:vMerge w:val="restar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Linguistiche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</w:t>
            </w:r>
            <w:proofErr w:type="spellEnd"/>
            <w:r>
              <w:rPr>
                <w:sz w:val="24"/>
              </w:rPr>
              <w:t xml:space="preserve"> un solo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7" w:type="pct"/>
          </w:tcPr>
          <w:p w:rsidR="009E39A9" w:rsidRPr="00055634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  <w:r w:rsidRPr="00055634">
              <w:rPr>
                <w:sz w:val="20"/>
                <w:szCs w:val="20"/>
              </w:rPr>
              <w:t>3 PUNTO LIV. C</w:t>
            </w:r>
          </w:p>
        </w:tc>
        <w:tc>
          <w:tcPr>
            <w:tcW w:w="1104" w:type="pct"/>
          </w:tcPr>
          <w:p w:rsidR="009E39A9" w:rsidRPr="00055634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9E39A9" w:rsidRPr="00055634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</w:tr>
      <w:tr w:rsidR="009E39A9" w:rsidTr="009E39A9">
        <w:trPr>
          <w:trHeight w:val="185"/>
        </w:trPr>
        <w:tc>
          <w:tcPr>
            <w:tcW w:w="2353" w:type="pct"/>
            <w:vMerge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</w:p>
        </w:tc>
        <w:tc>
          <w:tcPr>
            <w:tcW w:w="737" w:type="pct"/>
          </w:tcPr>
          <w:p w:rsidR="009E39A9" w:rsidRPr="00055634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55634">
              <w:rPr>
                <w:sz w:val="20"/>
                <w:szCs w:val="20"/>
              </w:rPr>
              <w:t xml:space="preserve"> PUNTO LIV.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</w:tr>
      <w:tr w:rsidR="009E39A9" w:rsidTr="009E39A9">
        <w:trPr>
          <w:trHeight w:val="185"/>
        </w:trPr>
        <w:tc>
          <w:tcPr>
            <w:tcW w:w="2353" w:type="pct"/>
            <w:vMerge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</w:p>
        </w:tc>
        <w:tc>
          <w:tcPr>
            <w:tcW w:w="737" w:type="pct"/>
          </w:tcPr>
          <w:p w:rsidR="009E39A9" w:rsidRPr="00055634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55634">
              <w:rPr>
                <w:sz w:val="20"/>
                <w:szCs w:val="20"/>
              </w:rPr>
              <w:t xml:space="preserve"> PUNTO LIV. 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0"/>
                <w:szCs w:val="20"/>
              </w:rPr>
            </w:pPr>
          </w:p>
        </w:tc>
      </w:tr>
      <w:tr w:rsidR="009E39A9" w:rsidTr="009E39A9">
        <w:trPr>
          <w:trHeight w:val="952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22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Abilitazione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all’insegnamento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4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</w:p>
        </w:tc>
      </w:tr>
      <w:tr w:rsidR="009E39A9" w:rsidTr="009E39A9">
        <w:trPr>
          <w:trHeight w:val="580"/>
        </w:trPr>
        <w:tc>
          <w:tcPr>
            <w:tcW w:w="2353" w:type="pct"/>
            <w:shd w:val="clear" w:color="auto" w:fill="BDBDBD"/>
          </w:tcPr>
          <w:p w:rsidR="009E39A9" w:rsidRDefault="009E39A9" w:rsidP="00DA36A3">
            <w:pPr>
              <w:pStyle w:val="TableParagraph"/>
              <w:spacing w:before="9" w:line="268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Professionali</w:t>
            </w:r>
            <w:proofErr w:type="spellEnd"/>
          </w:p>
        </w:tc>
        <w:tc>
          <w:tcPr>
            <w:tcW w:w="737" w:type="pct"/>
            <w:shd w:val="clear" w:color="auto" w:fill="BDBDBD"/>
          </w:tcPr>
          <w:p w:rsidR="009E39A9" w:rsidRDefault="009E39A9" w:rsidP="00DA36A3">
            <w:pPr>
              <w:pStyle w:val="TableParagraph"/>
              <w:spacing w:before="2"/>
              <w:ind w:left="238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04" w:type="pct"/>
            <w:shd w:val="clear" w:color="auto" w:fill="BDBDBD"/>
          </w:tcPr>
          <w:p w:rsidR="009E39A9" w:rsidRDefault="009E39A9" w:rsidP="00DA36A3">
            <w:pPr>
              <w:pStyle w:val="TableParagraph"/>
              <w:spacing w:before="2"/>
              <w:ind w:left="238" w:right="217"/>
              <w:jc w:val="center"/>
              <w:rPr>
                <w:b/>
                <w:sz w:val="24"/>
              </w:rPr>
            </w:pPr>
          </w:p>
        </w:tc>
        <w:tc>
          <w:tcPr>
            <w:tcW w:w="806" w:type="pct"/>
            <w:shd w:val="clear" w:color="auto" w:fill="BDBDBD"/>
          </w:tcPr>
          <w:p w:rsidR="009E39A9" w:rsidRDefault="009E39A9" w:rsidP="00DA36A3">
            <w:pPr>
              <w:pStyle w:val="TableParagraph"/>
              <w:spacing w:before="2"/>
              <w:ind w:left="238" w:right="217"/>
              <w:jc w:val="center"/>
              <w:rPr>
                <w:b/>
                <w:sz w:val="24"/>
              </w:rPr>
            </w:pPr>
          </w:p>
        </w:tc>
      </w:tr>
      <w:tr w:rsidR="009E39A9" w:rsidRPr="00C32BF6" w:rsidTr="009E39A9">
        <w:trPr>
          <w:trHeight w:val="801"/>
        </w:trPr>
        <w:tc>
          <w:tcPr>
            <w:tcW w:w="2353" w:type="pct"/>
          </w:tcPr>
          <w:p w:rsidR="009E39A9" w:rsidRDefault="009E39A9" w:rsidP="00DA36A3">
            <w:pPr>
              <w:pStyle w:val="TableParagraph"/>
              <w:spacing w:before="76"/>
              <w:ind w:left="112"/>
              <w:rPr>
                <w:sz w:val="24"/>
              </w:rPr>
            </w:pPr>
            <w:r w:rsidRPr="00C32BF6">
              <w:rPr>
                <w:sz w:val="24"/>
                <w:lang w:val="it-IT"/>
              </w:rPr>
              <w:t>Esperienze</w:t>
            </w:r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svolte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scuole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al modulo </w:t>
            </w:r>
            <w:proofErr w:type="spellStart"/>
            <w:r>
              <w:rPr>
                <w:sz w:val="24"/>
              </w:rPr>
              <w:t>progettuale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richiesto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165" w:firstLine="1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PUNTI (per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>)</w:t>
            </w:r>
          </w:p>
          <w:p w:rsidR="009E39A9" w:rsidRDefault="009E39A9" w:rsidP="00DA36A3">
            <w:pPr>
              <w:pStyle w:val="TableParagraph"/>
              <w:spacing w:before="189"/>
              <w:ind w:left="355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165" w:firstLine="142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165" w:firstLine="142"/>
              <w:rPr>
                <w:sz w:val="24"/>
              </w:rPr>
            </w:pPr>
          </w:p>
        </w:tc>
      </w:tr>
      <w:tr w:rsidR="009E39A9" w:rsidTr="009E39A9">
        <w:trPr>
          <w:trHeight w:val="801"/>
        </w:trPr>
        <w:tc>
          <w:tcPr>
            <w:tcW w:w="2353" w:type="pct"/>
          </w:tcPr>
          <w:p w:rsidR="009E39A9" w:rsidRPr="00C32BF6" w:rsidRDefault="009E39A9" w:rsidP="00DA36A3">
            <w:pPr>
              <w:pStyle w:val="TableParagraph"/>
              <w:spacing w:before="76"/>
              <w:ind w:left="112"/>
              <w:rPr>
                <w:sz w:val="24"/>
              </w:rPr>
            </w:pPr>
            <w:r w:rsidRPr="00C32BF6">
              <w:rPr>
                <w:sz w:val="24"/>
                <w:lang w:val="it-IT"/>
              </w:rPr>
              <w:t>Esperienze</w:t>
            </w:r>
            <w:r>
              <w:rPr>
                <w:sz w:val="24"/>
                <w:lang w:val="it-IT"/>
              </w:rPr>
              <w:t xml:space="preserve"> professionali extrascolastiche </w:t>
            </w:r>
            <w:proofErr w:type="spellStart"/>
            <w:r>
              <w:rPr>
                <w:sz w:val="24"/>
              </w:rPr>
              <w:t>maturata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settori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all’ambito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professionale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presente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avviso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per cui </w:t>
            </w:r>
            <w:proofErr w:type="spellStart"/>
            <w:r>
              <w:rPr>
                <w:spacing w:val="15"/>
                <w:sz w:val="24"/>
              </w:rPr>
              <w:t>si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15"/>
                <w:sz w:val="24"/>
              </w:rPr>
              <w:t>presenta</w:t>
            </w:r>
            <w:proofErr w:type="spellEnd"/>
            <w:r>
              <w:rPr>
                <w:spacing w:val="15"/>
                <w:sz w:val="24"/>
              </w:rPr>
              <w:t xml:space="preserve"> la </w:t>
            </w:r>
            <w:proofErr w:type="spellStart"/>
            <w:r>
              <w:rPr>
                <w:spacing w:val="15"/>
                <w:sz w:val="24"/>
              </w:rPr>
              <w:t>candidatura</w:t>
            </w:r>
            <w:proofErr w:type="spellEnd"/>
            <w:r>
              <w:rPr>
                <w:sz w:val="24"/>
                <w:lang w:val="it-IT"/>
              </w:rPr>
              <w:t xml:space="preserve"> 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165" w:firstLine="15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PUNTI (per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z w:val="24"/>
              </w:rPr>
              <w:t xml:space="preserve">) </w:t>
            </w: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165" w:firstLine="156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165" w:firstLine="156"/>
              <w:rPr>
                <w:sz w:val="24"/>
              </w:rPr>
            </w:pPr>
          </w:p>
        </w:tc>
      </w:tr>
      <w:tr w:rsidR="009E39A9" w:rsidTr="009E39A9">
        <w:trPr>
          <w:trHeight w:val="967"/>
        </w:trPr>
        <w:tc>
          <w:tcPr>
            <w:tcW w:w="2353" w:type="pct"/>
          </w:tcPr>
          <w:p w:rsidR="009E39A9" w:rsidRPr="003C7308" w:rsidRDefault="009E39A9" w:rsidP="00DA36A3">
            <w:pPr>
              <w:pStyle w:val="TableParagraph"/>
              <w:spacing w:before="76"/>
              <w:ind w:left="112"/>
              <w:rPr>
                <w:sz w:val="24"/>
              </w:rPr>
            </w:pPr>
            <w:r w:rsidRPr="003C7308">
              <w:rPr>
                <w:sz w:val="24"/>
              </w:rPr>
              <w:t xml:space="preserve">Per </w:t>
            </w:r>
            <w:proofErr w:type="spellStart"/>
            <w:r w:rsidRPr="003C7308">
              <w:rPr>
                <w:sz w:val="24"/>
              </w:rPr>
              <w:t>il</w:t>
            </w:r>
            <w:proofErr w:type="spellEnd"/>
            <w:r w:rsidRPr="003C7308">
              <w:rPr>
                <w:sz w:val="24"/>
              </w:rPr>
              <w:t xml:space="preserve"> </w:t>
            </w:r>
            <w:proofErr w:type="spellStart"/>
            <w:r w:rsidRPr="003C7308">
              <w:rPr>
                <w:sz w:val="24"/>
              </w:rPr>
              <w:t>coordinamento</w:t>
            </w:r>
            <w:proofErr w:type="spellEnd"/>
            <w:r w:rsidRPr="003C7308">
              <w:rPr>
                <w:sz w:val="24"/>
              </w:rPr>
              <w:t xml:space="preserve"> di progetti /attività nell’ambito della tematica di selezione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PUNTI </w:t>
            </w: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</w:p>
        </w:tc>
      </w:tr>
      <w:tr w:rsidR="009E39A9" w:rsidTr="009E39A9">
        <w:trPr>
          <w:trHeight w:val="967"/>
        </w:trPr>
        <w:tc>
          <w:tcPr>
            <w:tcW w:w="2353" w:type="pct"/>
          </w:tcPr>
          <w:p w:rsidR="009E39A9" w:rsidRPr="00C32BF6" w:rsidRDefault="009E39A9" w:rsidP="00DA36A3">
            <w:pPr>
              <w:pStyle w:val="TableParagraph"/>
              <w:spacing w:before="76"/>
              <w:ind w:left="112"/>
              <w:rPr>
                <w:sz w:val="24"/>
              </w:rPr>
            </w:pPr>
            <w:r w:rsidRPr="00056E4A">
              <w:rPr>
                <w:sz w:val="24"/>
                <w:lang w:val="it-IT"/>
              </w:rPr>
              <w:t>Anzianità</w:t>
            </w:r>
            <w:r>
              <w:rPr>
                <w:sz w:val="24"/>
              </w:rPr>
              <w:t xml:space="preserve"> di</w:t>
            </w:r>
            <w:r w:rsidRPr="00056E4A">
              <w:rPr>
                <w:sz w:val="24"/>
                <w:lang w:val="it-IT"/>
              </w:rPr>
              <w:t xml:space="preserve"> servizio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nell’Istituto</w:t>
            </w:r>
            <w:proofErr w:type="spellEnd"/>
            <w:r>
              <w:rPr>
                <w:sz w:val="24"/>
              </w:rPr>
              <w:t xml:space="preserve"> (solo per </w:t>
            </w: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37" w:type="pct"/>
          </w:tcPr>
          <w:p w:rsidR="009E39A9" w:rsidRDefault="009E39A9" w:rsidP="00DA36A3">
            <w:pPr>
              <w:pStyle w:val="TableParagraph"/>
              <w:spacing w:before="71"/>
              <w:ind w:left="321"/>
              <w:rPr>
                <w:sz w:val="24"/>
              </w:rPr>
            </w:pPr>
            <w:r>
              <w:rPr>
                <w:sz w:val="24"/>
              </w:rPr>
              <w:t>1 PUNTO</w:t>
            </w:r>
          </w:p>
          <w:p w:rsidR="009E39A9" w:rsidRDefault="009E39A9" w:rsidP="00DA36A3">
            <w:pPr>
              <w:pStyle w:val="TableParagraph"/>
              <w:spacing w:before="71"/>
              <w:ind w:left="321"/>
              <w:rPr>
                <w:sz w:val="24"/>
              </w:rPr>
            </w:pPr>
          </w:p>
          <w:p w:rsidR="009E39A9" w:rsidRDefault="009E39A9" w:rsidP="00DA36A3">
            <w:pPr>
              <w:pStyle w:val="TableParagraph"/>
              <w:spacing w:before="2"/>
              <w:ind w:left="321"/>
              <w:rPr>
                <w:sz w:val="24"/>
              </w:rPr>
            </w:pPr>
            <w:r>
              <w:rPr>
                <w:sz w:val="24"/>
              </w:rPr>
              <w:t>Max 5</w:t>
            </w:r>
          </w:p>
        </w:tc>
        <w:tc>
          <w:tcPr>
            <w:tcW w:w="1104" w:type="pct"/>
          </w:tcPr>
          <w:p w:rsidR="009E39A9" w:rsidRDefault="009E39A9" w:rsidP="00DA36A3">
            <w:pPr>
              <w:pStyle w:val="TableParagraph"/>
              <w:spacing w:before="71"/>
              <w:ind w:left="321"/>
              <w:rPr>
                <w:sz w:val="24"/>
              </w:rPr>
            </w:pPr>
          </w:p>
        </w:tc>
        <w:tc>
          <w:tcPr>
            <w:tcW w:w="806" w:type="pct"/>
          </w:tcPr>
          <w:p w:rsidR="009E39A9" w:rsidRDefault="009E39A9" w:rsidP="00DA36A3">
            <w:pPr>
              <w:pStyle w:val="TableParagraph"/>
              <w:spacing w:before="71"/>
              <w:ind w:left="321"/>
              <w:rPr>
                <w:sz w:val="24"/>
              </w:rPr>
            </w:pPr>
          </w:p>
        </w:tc>
      </w:tr>
      <w:tr w:rsidR="009E39A9" w:rsidTr="009E39A9">
        <w:trPr>
          <w:trHeight w:val="568"/>
        </w:trPr>
        <w:tc>
          <w:tcPr>
            <w:tcW w:w="2353" w:type="pct"/>
          </w:tcPr>
          <w:p w:rsidR="009E39A9" w:rsidRPr="00AF7CBC" w:rsidRDefault="009E39A9" w:rsidP="00DA36A3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 w:rsidRPr="00AF7CBC">
              <w:rPr>
                <w:b/>
                <w:sz w:val="24"/>
              </w:rPr>
              <w:t>TOTALE</w:t>
            </w:r>
          </w:p>
        </w:tc>
        <w:tc>
          <w:tcPr>
            <w:tcW w:w="737" w:type="pct"/>
          </w:tcPr>
          <w:p w:rsidR="009E39A9" w:rsidRPr="00AF7CBC" w:rsidRDefault="009E39A9" w:rsidP="00DA36A3">
            <w:pPr>
              <w:pStyle w:val="TableParagraph"/>
              <w:spacing w:before="40"/>
              <w:ind w:left="244" w:right="217"/>
              <w:jc w:val="center"/>
              <w:rPr>
                <w:b/>
                <w:sz w:val="24"/>
              </w:rPr>
            </w:pPr>
            <w:r w:rsidRPr="00B12C9B">
              <w:rPr>
                <w:b/>
                <w:sz w:val="24"/>
              </w:rPr>
              <w:t>Max</w:t>
            </w:r>
            <w:r w:rsidRPr="00AF7CBC">
              <w:rPr>
                <w:spacing w:val="-3"/>
                <w:sz w:val="24"/>
              </w:rPr>
              <w:t xml:space="preserve"> </w:t>
            </w:r>
            <w:r w:rsidRPr="00AF7CBC">
              <w:rPr>
                <w:b/>
                <w:sz w:val="24"/>
              </w:rPr>
              <w:t>100</w:t>
            </w:r>
          </w:p>
        </w:tc>
        <w:tc>
          <w:tcPr>
            <w:tcW w:w="1104" w:type="pct"/>
          </w:tcPr>
          <w:p w:rsidR="009E39A9" w:rsidRPr="00B12C9B" w:rsidRDefault="009E39A9" w:rsidP="00DA36A3">
            <w:pPr>
              <w:pStyle w:val="TableParagraph"/>
              <w:spacing w:before="40"/>
              <w:ind w:left="244" w:right="217"/>
              <w:jc w:val="center"/>
              <w:rPr>
                <w:b/>
                <w:sz w:val="24"/>
              </w:rPr>
            </w:pPr>
          </w:p>
        </w:tc>
        <w:tc>
          <w:tcPr>
            <w:tcW w:w="806" w:type="pct"/>
          </w:tcPr>
          <w:p w:rsidR="009E39A9" w:rsidRPr="00B12C9B" w:rsidRDefault="009E39A9" w:rsidP="00DA36A3">
            <w:pPr>
              <w:pStyle w:val="TableParagraph"/>
              <w:spacing w:before="40"/>
              <w:ind w:left="244" w:right="217"/>
              <w:jc w:val="center"/>
              <w:rPr>
                <w:b/>
                <w:sz w:val="24"/>
              </w:rPr>
            </w:pPr>
          </w:p>
        </w:tc>
      </w:tr>
    </w:tbl>
    <w:p w:rsidR="004E3528" w:rsidRPr="00BD3BFA" w:rsidRDefault="004E3528" w:rsidP="004E3528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</w:p>
    <w:bookmarkEnd w:id="1"/>
    <w:p w:rsidR="00356A31" w:rsidRPr="00BD3BFA" w:rsidRDefault="00356A31" w:rsidP="00356A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356A31" w:rsidRDefault="00356A31" w:rsidP="00356A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507351">
        <w:rPr>
          <w:rFonts w:cs="Calibri"/>
          <w:sz w:val="24"/>
          <w:szCs w:val="24"/>
        </w:rPr>
        <w:t>[</w:t>
      </w:r>
      <w:r w:rsidRPr="00507351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507351">
        <w:rPr>
          <w:rFonts w:cs="Calibri"/>
          <w:sz w:val="24"/>
          <w:szCs w:val="24"/>
        </w:rPr>
        <w:t>]</w:t>
      </w:r>
      <w:r w:rsidRPr="00507351">
        <w:rPr>
          <w:rFonts w:cs="Calibri"/>
          <w:i/>
          <w:iCs/>
          <w:sz w:val="24"/>
          <w:szCs w:val="24"/>
        </w:rPr>
        <w:t xml:space="preserve"> </w:t>
      </w:r>
      <w:r w:rsidRPr="00507351">
        <w:rPr>
          <w:rFonts w:cs="Calibri"/>
          <w:sz w:val="24"/>
          <w:szCs w:val="24"/>
        </w:rPr>
        <w:t>nonché fotocopia del documento di identità in corso di validità.</w:t>
      </w:r>
    </w:p>
    <w:p w:rsidR="00356A31" w:rsidRPr="00BD3BFA" w:rsidRDefault="00356A31" w:rsidP="00356A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6A31" w:rsidRPr="00BD3BFA" w:rsidTr="00DA36A3">
        <w:tc>
          <w:tcPr>
            <w:tcW w:w="4814" w:type="dxa"/>
          </w:tcPr>
          <w:p w:rsidR="00356A31" w:rsidRPr="00BD3BFA" w:rsidRDefault="00356A31" w:rsidP="00DA36A3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56A31" w:rsidRPr="00BD3BFA" w:rsidRDefault="00356A31" w:rsidP="00DA36A3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356A31" w:rsidRPr="00BD3BFA" w:rsidTr="00DA36A3">
        <w:tc>
          <w:tcPr>
            <w:tcW w:w="4814" w:type="dxa"/>
          </w:tcPr>
          <w:p w:rsidR="00356A31" w:rsidRPr="00BD3BFA" w:rsidRDefault="00356A31" w:rsidP="00DA36A3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56A31" w:rsidRPr="00BD3BFA" w:rsidRDefault="00356A31" w:rsidP="00DA36A3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356A31" w:rsidRDefault="00356A31" w:rsidP="00356A31">
      <w:pPr>
        <w:spacing w:line="240" w:lineRule="auto"/>
        <w:jc w:val="both"/>
        <w:rPr>
          <w:rFonts w:cs="Calibri"/>
        </w:rPr>
      </w:pPr>
    </w:p>
    <w:p w:rsidR="00356A31" w:rsidRDefault="00356A31" w:rsidP="00356A31">
      <w:pPr>
        <w:spacing w:line="240" w:lineRule="auto"/>
        <w:jc w:val="both"/>
        <w:rPr>
          <w:rFonts w:cs="Calibri"/>
        </w:rPr>
      </w:pPr>
    </w:p>
    <w:p w:rsidR="00356A31" w:rsidRDefault="00356A31" w:rsidP="00356A31">
      <w:pPr>
        <w:spacing w:line="240" w:lineRule="auto"/>
        <w:jc w:val="both"/>
        <w:rPr>
          <w:rFonts w:cs="Calibri"/>
        </w:rPr>
      </w:pPr>
    </w:p>
    <w:p w:rsidR="00356A31" w:rsidRPr="00507351" w:rsidRDefault="00356A31" w:rsidP="00356A31">
      <w:pPr>
        <w:spacing w:line="240" w:lineRule="auto"/>
        <w:jc w:val="both"/>
        <w:rPr>
          <w:rFonts w:cs="Calibri"/>
          <w:b/>
        </w:rPr>
      </w:pPr>
      <w:r w:rsidRPr="00507351">
        <w:rPr>
          <w:b/>
        </w:rPr>
        <w:t>(allegare copia documento d’identità in corso di validità)</w:t>
      </w:r>
    </w:p>
    <w:p w:rsidR="008B7E46" w:rsidRDefault="008B7E46"/>
    <w:sectPr w:rsidR="008B7E46" w:rsidSect="006A6BF2">
      <w:headerReference w:type="default" r:id="rId5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A" w:rsidRPr="006647ED" w:rsidRDefault="00356A31">
    <w:pPr>
      <w:pStyle w:val="Intestazione"/>
      <w:rPr>
        <w:rFonts w:cs="Calibri"/>
        <w:b/>
        <w:noProof/>
        <w:lang w:eastAsia="it-IT"/>
      </w:rPr>
    </w:pPr>
    <w:r w:rsidRPr="007F54DA">
      <w:rPr>
        <w:rFonts w:cs="Calibri"/>
        <w:b/>
        <w:noProof/>
        <w:lang w:eastAsia="it-IT"/>
      </w:rPr>
      <w:drawing>
        <wp:inline distT="0" distB="0" distL="0" distR="0">
          <wp:extent cx="5996940" cy="437515"/>
          <wp:effectExtent l="0" t="0" r="3810" b="635"/>
          <wp:docPr id="2" name="Immagine 2" descr="\\server-w12\Condivisa\Cartella Dirigente 22-23\DEBORA\PNNR 4.0\LOGO FU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\\server-w12\Condivisa\Cartella Dirigente 22-23\DEBORA\PNNR 4.0\LOGO FU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761"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CB8" w:rsidRDefault="00356A31">
    <w:pPr>
      <w:pStyle w:val="Intestazione"/>
    </w:pPr>
    <w:r w:rsidRPr="00AF4BC6">
      <w:rPr>
        <w:noProof/>
        <w:lang w:eastAsia="it-IT"/>
      </w:rPr>
      <w:drawing>
        <wp:inline distT="0" distB="0" distL="0" distR="0">
          <wp:extent cx="5985510" cy="44894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31"/>
    <w:rsid w:val="001B79E9"/>
    <w:rsid w:val="00356A31"/>
    <w:rsid w:val="004E3528"/>
    <w:rsid w:val="008B7E46"/>
    <w:rsid w:val="009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95FB"/>
  <w15:chartTrackingRefBased/>
  <w15:docId w15:val="{A67FD11C-47D8-4416-9DDA-177FDBB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56A31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356A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6A31"/>
    <w:pPr>
      <w:tabs>
        <w:tab w:val="center" w:pos="4819"/>
        <w:tab w:val="right" w:pos="9638"/>
      </w:tabs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A31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356A31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356A31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356A31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356A3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4E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39A9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</w:rPr>
  </w:style>
  <w:style w:type="table" w:customStyle="1" w:styleId="TableNormal2">
    <w:name w:val="Table Normal2"/>
    <w:uiPriority w:val="2"/>
    <w:semiHidden/>
    <w:unhideWhenUsed/>
    <w:qFormat/>
    <w:rsid w:val="009E3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4</cp:revision>
  <dcterms:created xsi:type="dcterms:W3CDTF">2023-11-09T12:26:00Z</dcterms:created>
  <dcterms:modified xsi:type="dcterms:W3CDTF">2023-11-09T12:34:00Z</dcterms:modified>
</cp:coreProperties>
</file>